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000" w:rsidRPr="003E695F" w:rsidRDefault="00922984" w:rsidP="0042626C">
      <w:pPr>
        <w:rPr>
          <w:rFonts w:cs="B Nazanin"/>
          <w:b/>
          <w:bCs/>
          <w:sz w:val="32"/>
          <w:szCs w:val="32"/>
          <w:u w:val="single" w:color="AEAAAA" w:themeColor="background2" w:themeShade="BF"/>
          <w:rtl/>
        </w:rPr>
      </w:pPr>
      <w:r>
        <w:rPr>
          <w:rFonts w:cs="B Nazanin" w:hint="cs"/>
          <w:b/>
          <w:bCs/>
          <w:sz w:val="32"/>
          <w:szCs w:val="32"/>
          <w:u w:val="single" w:color="AEAAAA" w:themeColor="background2" w:themeShade="BF"/>
          <w:rtl/>
        </w:rPr>
        <w:t>فرم گزارش عملیات مخاطره‌</w:t>
      </w:r>
      <w:bookmarkStart w:id="0" w:name="_GoBack"/>
      <w:bookmarkEnd w:id="0"/>
      <w:r w:rsidR="00013DF3">
        <w:rPr>
          <w:rFonts w:cs="B Nazanin" w:hint="cs"/>
          <w:b/>
          <w:bCs/>
          <w:sz w:val="32"/>
          <w:szCs w:val="32"/>
          <w:u w:val="single" w:color="AEAAAA" w:themeColor="background2" w:themeShade="BF"/>
          <w:rtl/>
        </w:rPr>
        <w:t>آمیز</w:t>
      </w:r>
    </w:p>
    <w:p w:rsidR="0042626C" w:rsidRPr="0042626C" w:rsidRDefault="0042626C" w:rsidP="00013DF3">
      <w:pPr>
        <w:rPr>
          <w:rFonts w:cs="B Nazanin"/>
          <w:b/>
          <w:bCs/>
          <w:sz w:val="24"/>
          <w:szCs w:val="24"/>
          <w:rtl/>
        </w:rPr>
      </w:pPr>
      <w:r w:rsidRPr="0042626C">
        <w:rPr>
          <w:rFonts w:cs="B Nazanin" w:hint="cs"/>
          <w:b/>
          <w:bCs/>
          <w:sz w:val="24"/>
          <w:szCs w:val="24"/>
          <w:rtl/>
        </w:rPr>
        <w:t xml:space="preserve">نام </w:t>
      </w:r>
      <w:r w:rsidR="00013DF3">
        <w:rPr>
          <w:rFonts w:cs="B Nazanin" w:hint="cs"/>
          <w:b/>
          <w:bCs/>
          <w:sz w:val="24"/>
          <w:szCs w:val="24"/>
          <w:rtl/>
        </w:rPr>
        <w:t>و نام خانوادگی: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42626C" w:rsidTr="0042626C">
        <w:tc>
          <w:tcPr>
            <w:tcW w:w="9016" w:type="dxa"/>
          </w:tcPr>
          <w:p w:rsidR="0042626C" w:rsidRDefault="0042626C" w:rsidP="0042626C">
            <w:pPr>
              <w:rPr>
                <w:rFonts w:cs="B Nazanin"/>
                <w:b/>
                <w:bCs/>
                <w:sz w:val="56"/>
                <w:szCs w:val="56"/>
                <w:rtl/>
              </w:rPr>
            </w:pPr>
          </w:p>
        </w:tc>
      </w:tr>
    </w:tbl>
    <w:p w:rsidR="0042626C" w:rsidRDefault="00013DF3" w:rsidP="0042626C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شماره تماس: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986"/>
      </w:tblGrid>
      <w:tr w:rsidR="0042626C" w:rsidTr="004220BE">
        <w:trPr>
          <w:trHeight w:val="924"/>
        </w:trPr>
        <w:tc>
          <w:tcPr>
            <w:tcW w:w="8986" w:type="dxa"/>
          </w:tcPr>
          <w:p w:rsidR="0042626C" w:rsidRDefault="0042626C" w:rsidP="0042626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2626C" w:rsidRDefault="00013DF3" w:rsidP="0042626C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موقعیت و مکان</w:t>
      </w:r>
      <w:r>
        <w:rPr>
          <w:rFonts w:cs="B Nazanin"/>
          <w:b/>
          <w:bCs/>
          <w:sz w:val="24"/>
          <w:szCs w:val="24"/>
        </w:rPr>
        <w:t>:</w:t>
      </w:r>
      <w:r>
        <w:rPr>
          <w:rFonts w:cs="B Nazanin" w:hint="cs"/>
          <w:b/>
          <w:bCs/>
          <w:sz w:val="24"/>
          <w:szCs w:val="24"/>
          <w:rtl/>
        </w:rPr>
        <w:t xml:space="preserve"> (لطفا مکان و موقعیت مربوطه را تا حد امکان دقیق گزارش فرمایید.)</w:t>
      </w:r>
    </w:p>
    <w:tbl>
      <w:tblPr>
        <w:tblStyle w:val="TableGrid"/>
        <w:bidiVisual/>
        <w:tblW w:w="9018" w:type="dxa"/>
        <w:tblInd w:w="478" w:type="dxa"/>
        <w:tblLook w:val="04A0" w:firstRow="1" w:lastRow="0" w:firstColumn="1" w:lastColumn="0" w:noHBand="0" w:noVBand="1"/>
      </w:tblPr>
      <w:tblGrid>
        <w:gridCol w:w="9018"/>
      </w:tblGrid>
      <w:tr w:rsidR="0042626C" w:rsidTr="004220BE">
        <w:trPr>
          <w:trHeight w:val="960"/>
        </w:trPr>
        <w:tc>
          <w:tcPr>
            <w:tcW w:w="9018" w:type="dxa"/>
          </w:tcPr>
          <w:p w:rsidR="0042626C" w:rsidRDefault="0042626C" w:rsidP="0042626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42626C" w:rsidRDefault="00013DF3" w:rsidP="00013DF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شرح مخاطره یا مشکل مربوط به ایمنی: (در صورت تکرارپذیری این مشکل،سابقه آن را نیز ذکر نمایید.)</w:t>
      </w:r>
    </w:p>
    <w:tbl>
      <w:tblPr>
        <w:tblStyle w:val="TableGrid"/>
        <w:bidiVisual/>
        <w:tblW w:w="9018" w:type="dxa"/>
        <w:tblInd w:w="43" w:type="dxa"/>
        <w:tblLook w:val="04A0" w:firstRow="1" w:lastRow="0" w:firstColumn="1" w:lastColumn="0" w:noHBand="0" w:noVBand="1"/>
      </w:tblPr>
      <w:tblGrid>
        <w:gridCol w:w="9018"/>
      </w:tblGrid>
      <w:tr w:rsidR="0042626C" w:rsidTr="004220BE">
        <w:trPr>
          <w:trHeight w:val="981"/>
        </w:trPr>
        <w:tc>
          <w:tcPr>
            <w:tcW w:w="9018" w:type="dxa"/>
          </w:tcPr>
          <w:p w:rsidR="0042626C" w:rsidRDefault="0042626C" w:rsidP="0042626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9A4BA0" w:rsidRPr="009A4BA0" w:rsidRDefault="009A4BA0" w:rsidP="0042626C">
      <w:pPr>
        <w:rPr>
          <w:rFonts w:cs="B Nazanin"/>
          <w:b/>
          <w:bCs/>
          <w:sz w:val="56"/>
          <w:szCs w:val="56"/>
          <w:u w:val="single" w:color="D0CECE" w:themeColor="background2" w:themeShade="E6"/>
        </w:rPr>
      </w:pPr>
    </w:p>
    <w:sectPr w:rsidR="009A4BA0" w:rsidRPr="009A4BA0" w:rsidSect="003E695F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26C"/>
    <w:rsid w:val="00013DF3"/>
    <w:rsid w:val="003E695F"/>
    <w:rsid w:val="004220BE"/>
    <w:rsid w:val="0042626C"/>
    <w:rsid w:val="004E6999"/>
    <w:rsid w:val="005C363C"/>
    <w:rsid w:val="00726297"/>
    <w:rsid w:val="00883791"/>
    <w:rsid w:val="00905350"/>
    <w:rsid w:val="00922984"/>
    <w:rsid w:val="009A4BA0"/>
    <w:rsid w:val="00AE5000"/>
    <w:rsid w:val="00B1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91D135"/>
  <w15:chartTrackingRefBased/>
  <w15:docId w15:val="{761B2595-493B-4C36-AEEE-3A8E05F7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42626C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6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626C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1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4</cp:revision>
  <dcterms:created xsi:type="dcterms:W3CDTF">2026-02-02T09:37:00Z</dcterms:created>
  <dcterms:modified xsi:type="dcterms:W3CDTF">2026-02-09T11:01:00Z</dcterms:modified>
</cp:coreProperties>
</file>